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D8F" w:rsidRPr="008743A9" w:rsidRDefault="00115907" w:rsidP="00C402AB">
      <w:pPr>
        <w:spacing w:after="0" w:line="240" w:lineRule="auto"/>
        <w:jc w:val="center"/>
        <w:rPr>
          <w:rFonts w:ascii="Arial" w:eastAsia="Calibri" w:hAnsi="Arial" w:cs="Arial"/>
          <w:b/>
          <w:sz w:val="32"/>
          <w:szCs w:val="32"/>
        </w:rPr>
      </w:pPr>
      <w:r w:rsidRPr="008743A9">
        <w:rPr>
          <w:rFonts w:ascii="Arial" w:eastAsia="Calibri" w:hAnsi="Arial" w:cs="Arial"/>
          <w:b/>
          <w:sz w:val="32"/>
          <w:szCs w:val="32"/>
        </w:rPr>
        <w:t xml:space="preserve">"Russia-Ukraine Conflict: </w:t>
      </w:r>
    </w:p>
    <w:p w:rsidR="00115907" w:rsidRPr="008743A9" w:rsidRDefault="00115907" w:rsidP="00C402AB">
      <w:pPr>
        <w:spacing w:after="0" w:line="240" w:lineRule="auto"/>
        <w:jc w:val="center"/>
        <w:rPr>
          <w:rFonts w:ascii="Arial" w:eastAsia="Calibri" w:hAnsi="Arial" w:cs="Arial"/>
          <w:b/>
          <w:sz w:val="32"/>
          <w:szCs w:val="32"/>
        </w:rPr>
      </w:pPr>
      <w:r w:rsidRPr="008743A9">
        <w:rPr>
          <w:rFonts w:ascii="Arial" w:eastAsia="Calibri" w:hAnsi="Arial" w:cs="Arial"/>
          <w:b/>
          <w:sz w:val="32"/>
          <w:szCs w:val="32"/>
        </w:rPr>
        <w:t>Implications for Euro-Atlantic Security and Sino-American Relationship."</w:t>
      </w:r>
    </w:p>
    <w:p w:rsidR="00C026FF" w:rsidRPr="008743A9" w:rsidRDefault="00F21D04" w:rsidP="00C402AB">
      <w:pPr>
        <w:spacing w:after="0" w:line="240" w:lineRule="auto"/>
        <w:jc w:val="center"/>
        <w:rPr>
          <w:rFonts w:ascii="Arial" w:eastAsia="Calibri" w:hAnsi="Arial" w:cs="Arial"/>
          <w:sz w:val="32"/>
          <w:szCs w:val="32"/>
        </w:rPr>
      </w:pPr>
      <w:r w:rsidRPr="008743A9">
        <w:rPr>
          <w:rFonts w:ascii="Arial" w:eastAsia="Calibri" w:hAnsi="Arial" w:cs="Arial"/>
          <w:i/>
          <w:sz w:val="32"/>
          <w:szCs w:val="32"/>
        </w:rPr>
        <w:t>(3 March 2022</w:t>
      </w:r>
      <w:r w:rsidR="00A91629" w:rsidRPr="008743A9">
        <w:rPr>
          <w:rFonts w:ascii="Arial" w:eastAsia="Calibri" w:hAnsi="Arial" w:cs="Arial"/>
          <w:i/>
          <w:sz w:val="32"/>
          <w:szCs w:val="32"/>
        </w:rPr>
        <w:t>)</w:t>
      </w:r>
    </w:p>
    <w:p w:rsidR="00C026FF" w:rsidRPr="008743A9" w:rsidRDefault="00A91629" w:rsidP="00C402AB">
      <w:pPr>
        <w:spacing w:after="0" w:line="240" w:lineRule="auto"/>
        <w:jc w:val="center"/>
        <w:rPr>
          <w:rFonts w:ascii="Arial" w:eastAsia="Calibri" w:hAnsi="Arial" w:cs="Arial"/>
          <w:b/>
          <w:sz w:val="32"/>
          <w:szCs w:val="32"/>
        </w:rPr>
      </w:pPr>
      <w:r w:rsidRPr="008743A9">
        <w:rPr>
          <w:rFonts w:ascii="Arial" w:eastAsia="Calibri" w:hAnsi="Arial" w:cs="Arial"/>
          <w:b/>
          <w:sz w:val="32"/>
          <w:szCs w:val="32"/>
        </w:rPr>
        <w:t>Senior Leader’s Opening Remarks</w:t>
      </w:r>
      <w:r w:rsidR="00136BE1" w:rsidRPr="008743A9">
        <w:rPr>
          <w:rFonts w:ascii="Arial" w:eastAsia="Calibri" w:hAnsi="Arial" w:cs="Arial"/>
          <w:b/>
          <w:sz w:val="32"/>
          <w:szCs w:val="32"/>
        </w:rPr>
        <w:t>.</w:t>
      </w:r>
    </w:p>
    <w:p w:rsidR="00C026FF" w:rsidRPr="008743A9" w:rsidRDefault="00C026FF" w:rsidP="00C402AB">
      <w:pPr>
        <w:spacing w:after="0" w:line="240" w:lineRule="auto"/>
        <w:rPr>
          <w:rFonts w:ascii="Arial" w:eastAsia="Calibri" w:hAnsi="Arial" w:cs="Arial"/>
          <w:color w:val="000000"/>
          <w:sz w:val="32"/>
          <w:szCs w:val="32"/>
        </w:rPr>
      </w:pPr>
    </w:p>
    <w:p w:rsidR="00AF0E88" w:rsidRPr="008743A9" w:rsidRDefault="00A91629" w:rsidP="00AF0E88">
      <w:pPr>
        <w:spacing w:after="0" w:line="240" w:lineRule="auto"/>
        <w:rPr>
          <w:rFonts w:ascii="Arial" w:eastAsia="Calibri" w:hAnsi="Arial" w:cs="Arial"/>
          <w:sz w:val="32"/>
          <w:szCs w:val="32"/>
        </w:rPr>
      </w:pPr>
      <w:r w:rsidRPr="008743A9">
        <w:rPr>
          <w:rFonts w:ascii="Arial" w:eastAsia="Calibri" w:hAnsi="Arial" w:cs="Arial"/>
          <w:sz w:val="32"/>
          <w:szCs w:val="32"/>
        </w:rPr>
        <w:t>Good Afternoon,</w:t>
      </w:r>
    </w:p>
    <w:p w:rsidR="00AF0E88" w:rsidRPr="008743A9" w:rsidRDefault="00AF0E88" w:rsidP="00AF0E88">
      <w:pPr>
        <w:spacing w:after="0" w:line="240" w:lineRule="auto"/>
        <w:rPr>
          <w:rFonts w:ascii="Arial" w:eastAsia="Calibri" w:hAnsi="Arial" w:cs="Arial"/>
          <w:sz w:val="32"/>
          <w:szCs w:val="32"/>
        </w:rPr>
      </w:pPr>
    </w:p>
    <w:p w:rsidR="00ED6EBE" w:rsidRPr="008743A9" w:rsidRDefault="00ED6EBE" w:rsidP="00AF0E88">
      <w:pPr>
        <w:spacing w:after="0" w:line="240" w:lineRule="auto"/>
        <w:rPr>
          <w:rFonts w:ascii="Arial" w:eastAsia="Calibri" w:hAnsi="Arial" w:cs="Arial"/>
          <w:sz w:val="32"/>
          <w:szCs w:val="32"/>
        </w:rPr>
      </w:pPr>
      <w:r w:rsidRPr="008743A9">
        <w:rPr>
          <w:rFonts w:ascii="Arial" w:eastAsia="Calibri" w:hAnsi="Arial" w:cs="Arial"/>
          <w:sz w:val="32"/>
          <w:szCs w:val="32"/>
        </w:rPr>
        <w:t>We are now living the ancient Chinese curse, “May you live in interesting times.” For the international order that has existed since the end of World War 2, much has changed in the last eight days.</w:t>
      </w:r>
    </w:p>
    <w:p w:rsidR="00ED6EBE" w:rsidRPr="008743A9" w:rsidRDefault="00ED6EBE" w:rsidP="00AF0E88">
      <w:pPr>
        <w:spacing w:after="0" w:line="240" w:lineRule="auto"/>
        <w:rPr>
          <w:rFonts w:ascii="Arial" w:eastAsia="Calibri" w:hAnsi="Arial" w:cs="Arial"/>
          <w:sz w:val="32"/>
          <w:szCs w:val="32"/>
        </w:rPr>
      </w:pPr>
    </w:p>
    <w:p w:rsidR="00ED6EBE" w:rsidRPr="008743A9" w:rsidRDefault="00ED6EBE" w:rsidP="00AF0E88">
      <w:pPr>
        <w:spacing w:after="0" w:line="240" w:lineRule="auto"/>
        <w:rPr>
          <w:rFonts w:ascii="Arial" w:eastAsia="Calibri" w:hAnsi="Arial" w:cs="Arial"/>
          <w:sz w:val="32"/>
          <w:szCs w:val="32"/>
        </w:rPr>
      </w:pPr>
      <w:r w:rsidRPr="008743A9">
        <w:rPr>
          <w:rFonts w:ascii="Arial" w:eastAsia="Calibri" w:hAnsi="Arial" w:cs="Arial"/>
          <w:sz w:val="32"/>
          <w:szCs w:val="32"/>
        </w:rPr>
        <w:t>President Biden stated in his State of the Union Address on Tuesday night,</w:t>
      </w:r>
    </w:p>
    <w:p w:rsidR="00ED6EBE" w:rsidRPr="008743A9" w:rsidRDefault="00ED6EBE" w:rsidP="00AF0E88">
      <w:pPr>
        <w:spacing w:after="0" w:line="240" w:lineRule="auto"/>
        <w:rPr>
          <w:rFonts w:ascii="Arial" w:eastAsia="Calibri" w:hAnsi="Arial" w:cs="Arial"/>
          <w:sz w:val="32"/>
          <w:szCs w:val="32"/>
        </w:rPr>
      </w:pPr>
    </w:p>
    <w:p w:rsidR="00ED6EBE" w:rsidRPr="008743A9" w:rsidRDefault="00ED6EBE" w:rsidP="000847FC">
      <w:pPr>
        <w:spacing w:after="0" w:line="240" w:lineRule="auto"/>
        <w:ind w:left="720"/>
        <w:rPr>
          <w:rFonts w:ascii="Arial" w:eastAsia="Calibri" w:hAnsi="Arial" w:cs="Arial"/>
          <w:i/>
          <w:sz w:val="32"/>
          <w:szCs w:val="32"/>
        </w:rPr>
      </w:pPr>
      <w:r w:rsidRPr="008743A9">
        <w:rPr>
          <w:rFonts w:ascii="Arial" w:eastAsia="Calibri" w:hAnsi="Arial" w:cs="Arial"/>
          <w:i/>
          <w:sz w:val="32"/>
          <w:szCs w:val="32"/>
        </w:rPr>
        <w:t xml:space="preserve">Russia’s Vladimir Putin sought to shake the foundations of the free world thinking he could make it bend to his menacing ways. </w:t>
      </w:r>
      <w:proofErr w:type="gramStart"/>
      <w:r w:rsidRPr="008743A9">
        <w:rPr>
          <w:rFonts w:ascii="Arial" w:eastAsia="Calibri" w:hAnsi="Arial" w:cs="Arial"/>
          <w:i/>
          <w:sz w:val="32"/>
          <w:szCs w:val="32"/>
        </w:rPr>
        <w:t>But</w:t>
      </w:r>
      <w:proofErr w:type="gramEnd"/>
      <w:r w:rsidRPr="008743A9">
        <w:rPr>
          <w:rFonts w:ascii="Arial" w:eastAsia="Calibri" w:hAnsi="Arial" w:cs="Arial"/>
          <w:i/>
          <w:sz w:val="32"/>
          <w:szCs w:val="32"/>
        </w:rPr>
        <w:t xml:space="preserve"> he badly miscalculated.</w:t>
      </w:r>
    </w:p>
    <w:p w:rsidR="00ED6EBE" w:rsidRPr="008743A9" w:rsidRDefault="00ED6EBE" w:rsidP="000847FC">
      <w:pPr>
        <w:spacing w:after="0" w:line="240" w:lineRule="auto"/>
        <w:ind w:left="720"/>
        <w:rPr>
          <w:rFonts w:ascii="Arial" w:eastAsia="Calibri" w:hAnsi="Arial" w:cs="Arial"/>
          <w:i/>
          <w:sz w:val="32"/>
          <w:szCs w:val="32"/>
        </w:rPr>
      </w:pPr>
    </w:p>
    <w:p w:rsidR="00ED6EBE" w:rsidRPr="008743A9" w:rsidRDefault="00ED6EBE" w:rsidP="000847FC">
      <w:pPr>
        <w:spacing w:after="0" w:line="240" w:lineRule="auto"/>
        <w:ind w:left="720"/>
        <w:rPr>
          <w:rFonts w:ascii="Arial" w:eastAsia="Calibri" w:hAnsi="Arial" w:cs="Arial"/>
          <w:i/>
          <w:sz w:val="32"/>
          <w:szCs w:val="32"/>
        </w:rPr>
      </w:pPr>
      <w:r w:rsidRPr="008743A9">
        <w:rPr>
          <w:rFonts w:ascii="Arial" w:eastAsia="Calibri" w:hAnsi="Arial" w:cs="Arial"/>
          <w:i/>
          <w:sz w:val="32"/>
          <w:szCs w:val="32"/>
        </w:rPr>
        <w:t xml:space="preserve">He thought he could roll into Ukraine and the world would roll over. </w:t>
      </w:r>
      <w:proofErr w:type="gramStart"/>
      <w:r w:rsidRPr="008743A9">
        <w:rPr>
          <w:rFonts w:ascii="Arial" w:eastAsia="Calibri" w:hAnsi="Arial" w:cs="Arial"/>
          <w:i/>
          <w:sz w:val="32"/>
          <w:szCs w:val="32"/>
        </w:rPr>
        <w:t>Instead</w:t>
      </w:r>
      <w:proofErr w:type="gramEnd"/>
      <w:r w:rsidRPr="008743A9">
        <w:rPr>
          <w:rFonts w:ascii="Arial" w:eastAsia="Calibri" w:hAnsi="Arial" w:cs="Arial"/>
          <w:i/>
          <w:sz w:val="32"/>
          <w:szCs w:val="32"/>
        </w:rPr>
        <w:t xml:space="preserve"> he met with a wall of strength he never anticipated or imagined.</w:t>
      </w:r>
    </w:p>
    <w:p w:rsidR="00ED6EBE" w:rsidRPr="008743A9" w:rsidRDefault="00ED6EBE" w:rsidP="000847FC">
      <w:pPr>
        <w:spacing w:after="0" w:line="240" w:lineRule="auto"/>
        <w:ind w:left="720"/>
        <w:rPr>
          <w:rFonts w:ascii="Arial" w:eastAsia="Calibri" w:hAnsi="Arial" w:cs="Arial"/>
          <w:i/>
          <w:sz w:val="32"/>
          <w:szCs w:val="32"/>
        </w:rPr>
      </w:pPr>
    </w:p>
    <w:p w:rsidR="00ED6EBE" w:rsidRPr="008743A9" w:rsidRDefault="00ED6EBE" w:rsidP="000847FC">
      <w:pPr>
        <w:spacing w:after="0" w:line="240" w:lineRule="auto"/>
        <w:ind w:left="720"/>
        <w:rPr>
          <w:rFonts w:ascii="Arial" w:eastAsia="Calibri" w:hAnsi="Arial" w:cs="Arial"/>
          <w:i/>
          <w:sz w:val="32"/>
          <w:szCs w:val="32"/>
        </w:rPr>
      </w:pPr>
      <w:r w:rsidRPr="008743A9">
        <w:rPr>
          <w:rFonts w:ascii="Arial" w:eastAsia="Calibri" w:hAnsi="Arial" w:cs="Arial"/>
          <w:i/>
          <w:sz w:val="32"/>
          <w:szCs w:val="32"/>
        </w:rPr>
        <w:t>He met the Ukrainian people.</w:t>
      </w:r>
    </w:p>
    <w:p w:rsidR="00ED6EBE" w:rsidRPr="008743A9" w:rsidRDefault="00ED6EBE" w:rsidP="000847FC">
      <w:pPr>
        <w:spacing w:after="0" w:line="240" w:lineRule="auto"/>
        <w:ind w:left="720"/>
        <w:rPr>
          <w:rFonts w:ascii="Arial" w:eastAsia="Calibri" w:hAnsi="Arial" w:cs="Arial"/>
          <w:i/>
          <w:sz w:val="32"/>
          <w:szCs w:val="32"/>
        </w:rPr>
      </w:pPr>
    </w:p>
    <w:p w:rsidR="00ED6EBE" w:rsidRPr="008743A9" w:rsidRDefault="00146D3A" w:rsidP="000847FC">
      <w:pPr>
        <w:spacing w:after="0" w:line="240" w:lineRule="auto"/>
        <w:ind w:left="720"/>
        <w:rPr>
          <w:rFonts w:ascii="Arial" w:eastAsia="Calibri" w:hAnsi="Arial" w:cs="Arial"/>
          <w:i/>
          <w:sz w:val="32"/>
          <w:szCs w:val="32"/>
        </w:rPr>
      </w:pPr>
      <w:r>
        <w:rPr>
          <w:rFonts w:ascii="Arial" w:eastAsia="Calibri" w:hAnsi="Arial" w:cs="Arial"/>
          <w:i/>
          <w:sz w:val="32"/>
          <w:szCs w:val="32"/>
        </w:rPr>
        <w:t xml:space="preserve">From President </w:t>
      </w:r>
      <w:proofErr w:type="spellStart"/>
      <w:r>
        <w:rPr>
          <w:rFonts w:ascii="Arial" w:eastAsia="Calibri" w:hAnsi="Arial" w:cs="Arial"/>
          <w:i/>
          <w:sz w:val="32"/>
          <w:szCs w:val="32"/>
        </w:rPr>
        <w:t>Zelensky</w:t>
      </w:r>
      <w:r w:rsidRPr="00146D3A">
        <w:rPr>
          <w:rFonts w:ascii="Arial" w:eastAsia="Calibri" w:hAnsi="Arial" w:cs="Arial"/>
          <w:i/>
          <w:sz w:val="32"/>
          <w:szCs w:val="32"/>
        </w:rPr>
        <w:t>y</w:t>
      </w:r>
      <w:proofErr w:type="spellEnd"/>
      <w:r w:rsidR="00ED6EBE" w:rsidRPr="008743A9">
        <w:rPr>
          <w:rFonts w:ascii="Arial" w:eastAsia="Calibri" w:hAnsi="Arial" w:cs="Arial"/>
          <w:i/>
          <w:sz w:val="32"/>
          <w:szCs w:val="32"/>
        </w:rPr>
        <w:t xml:space="preserve"> to every Ukrainian, their fearlessness, their courage, their determination, literally inspires the world.</w:t>
      </w:r>
    </w:p>
    <w:p w:rsidR="00ED6EBE" w:rsidRPr="008743A9" w:rsidRDefault="00ED6EBE" w:rsidP="000847FC">
      <w:pPr>
        <w:spacing w:after="0" w:line="240" w:lineRule="auto"/>
        <w:ind w:left="720"/>
        <w:rPr>
          <w:rFonts w:ascii="Arial" w:eastAsia="Calibri" w:hAnsi="Arial" w:cs="Arial"/>
          <w:sz w:val="32"/>
          <w:szCs w:val="32"/>
        </w:rPr>
      </w:pPr>
    </w:p>
    <w:p w:rsidR="00ED6EBE" w:rsidRPr="008743A9" w:rsidRDefault="00ED6EBE" w:rsidP="000847FC">
      <w:pPr>
        <w:spacing w:after="0" w:line="240" w:lineRule="auto"/>
        <w:ind w:left="720"/>
        <w:rPr>
          <w:rFonts w:ascii="Arial" w:eastAsia="Calibri" w:hAnsi="Arial" w:cs="Arial"/>
          <w:i/>
          <w:sz w:val="32"/>
          <w:szCs w:val="32"/>
        </w:rPr>
      </w:pPr>
      <w:r w:rsidRPr="008743A9">
        <w:rPr>
          <w:rFonts w:ascii="Arial" w:eastAsia="Calibri" w:hAnsi="Arial" w:cs="Arial"/>
          <w:i/>
          <w:sz w:val="32"/>
          <w:szCs w:val="32"/>
        </w:rPr>
        <w:t>Groups of citizens blocking tanks with their bodies. Everyone from students to retirees to teachers turned soldiers defending their homeland.</w:t>
      </w:r>
    </w:p>
    <w:p w:rsidR="000847FC" w:rsidRPr="008743A9" w:rsidRDefault="000847FC" w:rsidP="00ED6EBE">
      <w:pPr>
        <w:spacing w:after="0" w:line="240" w:lineRule="auto"/>
        <w:rPr>
          <w:rFonts w:ascii="Arial" w:eastAsia="Calibri" w:hAnsi="Arial" w:cs="Arial"/>
          <w:sz w:val="32"/>
          <w:szCs w:val="32"/>
        </w:rPr>
      </w:pPr>
    </w:p>
    <w:p w:rsidR="000847FC" w:rsidRPr="008743A9" w:rsidRDefault="008743A9" w:rsidP="00AF0E88">
      <w:pPr>
        <w:spacing w:after="0" w:line="240" w:lineRule="auto"/>
        <w:rPr>
          <w:rFonts w:ascii="Arial" w:eastAsia="Calibri" w:hAnsi="Arial" w:cs="Arial"/>
          <w:sz w:val="32"/>
          <w:szCs w:val="32"/>
        </w:rPr>
      </w:pPr>
      <w:r>
        <w:rPr>
          <w:rFonts w:ascii="Arial" w:eastAsia="Calibri" w:hAnsi="Arial" w:cs="Arial"/>
          <w:sz w:val="32"/>
          <w:szCs w:val="32"/>
        </w:rPr>
        <w:t>Tuesday morning</w:t>
      </w:r>
      <w:r w:rsidR="000847FC" w:rsidRPr="008743A9">
        <w:rPr>
          <w:rFonts w:ascii="Arial" w:eastAsia="Calibri" w:hAnsi="Arial" w:cs="Arial"/>
          <w:sz w:val="32"/>
          <w:szCs w:val="32"/>
        </w:rPr>
        <w:t xml:space="preserve">, Ukraine President </w:t>
      </w:r>
      <w:proofErr w:type="spellStart"/>
      <w:r w:rsidR="000847FC" w:rsidRPr="008743A9">
        <w:rPr>
          <w:rFonts w:ascii="Arial" w:eastAsia="Calibri" w:hAnsi="Arial" w:cs="Arial"/>
          <w:sz w:val="32"/>
          <w:szCs w:val="32"/>
        </w:rPr>
        <w:t>Volodymyr</w:t>
      </w:r>
      <w:proofErr w:type="spellEnd"/>
      <w:r w:rsidR="000847FC" w:rsidRPr="008743A9">
        <w:rPr>
          <w:rFonts w:ascii="Arial" w:eastAsia="Calibri" w:hAnsi="Arial" w:cs="Arial"/>
          <w:sz w:val="32"/>
          <w:szCs w:val="32"/>
        </w:rPr>
        <w:t xml:space="preserve"> </w:t>
      </w:r>
      <w:proofErr w:type="spellStart"/>
      <w:r w:rsidR="000847FC" w:rsidRPr="008743A9">
        <w:rPr>
          <w:rFonts w:ascii="Arial" w:eastAsia="Calibri" w:hAnsi="Arial" w:cs="Arial"/>
          <w:sz w:val="32"/>
          <w:szCs w:val="32"/>
        </w:rPr>
        <w:t>Zelensky</w:t>
      </w:r>
      <w:r w:rsidR="00146D3A" w:rsidRPr="00BF61A4">
        <w:rPr>
          <w:rFonts w:ascii="Arial" w:eastAsia="Calibri" w:hAnsi="Arial" w:cs="Arial"/>
          <w:sz w:val="32"/>
          <w:szCs w:val="32"/>
        </w:rPr>
        <w:t>y</w:t>
      </w:r>
      <w:proofErr w:type="spellEnd"/>
      <w:r w:rsidR="000847FC" w:rsidRPr="008743A9">
        <w:rPr>
          <w:rFonts w:ascii="Arial" w:eastAsia="Calibri" w:hAnsi="Arial" w:cs="Arial"/>
          <w:sz w:val="32"/>
          <w:szCs w:val="32"/>
        </w:rPr>
        <w:t xml:space="preserve"> gave a speech to the European Parliament that was so powerful the translator choked up with emotion. President </w:t>
      </w:r>
      <w:proofErr w:type="spellStart"/>
      <w:r w:rsidR="000847FC" w:rsidRPr="008743A9">
        <w:rPr>
          <w:rFonts w:ascii="Arial" w:eastAsia="Calibri" w:hAnsi="Arial" w:cs="Arial"/>
          <w:sz w:val="32"/>
          <w:szCs w:val="32"/>
        </w:rPr>
        <w:t>Zelensk</w:t>
      </w:r>
      <w:r>
        <w:rPr>
          <w:rFonts w:ascii="Arial" w:eastAsia="Calibri" w:hAnsi="Arial" w:cs="Arial"/>
          <w:sz w:val="32"/>
          <w:szCs w:val="32"/>
        </w:rPr>
        <w:t>y</w:t>
      </w:r>
      <w:r w:rsidR="00146D3A" w:rsidRPr="00BF61A4">
        <w:rPr>
          <w:rFonts w:ascii="Arial" w:eastAsia="Calibri" w:hAnsi="Arial" w:cs="Arial"/>
          <w:sz w:val="32"/>
          <w:szCs w:val="32"/>
        </w:rPr>
        <w:t>y</w:t>
      </w:r>
      <w:proofErr w:type="spellEnd"/>
      <w:r w:rsidR="000847FC" w:rsidRPr="008743A9">
        <w:rPr>
          <w:rFonts w:ascii="Arial" w:eastAsia="Calibri" w:hAnsi="Arial" w:cs="Arial"/>
          <w:sz w:val="32"/>
          <w:szCs w:val="32"/>
        </w:rPr>
        <w:t xml:space="preserve"> concluded his speech with the following:</w:t>
      </w:r>
    </w:p>
    <w:p w:rsidR="000847FC" w:rsidRPr="008743A9" w:rsidRDefault="000847FC" w:rsidP="00AF0E88">
      <w:pPr>
        <w:spacing w:after="0" w:line="240" w:lineRule="auto"/>
        <w:rPr>
          <w:rFonts w:ascii="Arial" w:eastAsia="Calibri" w:hAnsi="Arial" w:cs="Arial"/>
          <w:sz w:val="32"/>
          <w:szCs w:val="32"/>
        </w:rPr>
      </w:pPr>
    </w:p>
    <w:p w:rsidR="000847FC" w:rsidRDefault="000847FC" w:rsidP="000847FC">
      <w:pPr>
        <w:spacing w:after="0" w:line="240" w:lineRule="auto"/>
        <w:ind w:left="720"/>
        <w:rPr>
          <w:rFonts w:ascii="Arial" w:eastAsia="Calibri" w:hAnsi="Arial" w:cs="Arial"/>
          <w:i/>
          <w:sz w:val="32"/>
          <w:szCs w:val="32"/>
        </w:rPr>
      </w:pPr>
      <w:r w:rsidRPr="008743A9">
        <w:rPr>
          <w:rFonts w:ascii="Arial" w:eastAsia="Calibri" w:hAnsi="Arial" w:cs="Arial"/>
          <w:i/>
          <w:sz w:val="32"/>
          <w:szCs w:val="32"/>
        </w:rPr>
        <w:t xml:space="preserve">Do prove that you are with us. Do prove that you will not let us go. Do prove that you indeed are Europeans, and then life will win over death and light will win over darkness. Glory be to Ukraine. </w:t>
      </w:r>
    </w:p>
    <w:p w:rsidR="008743A9" w:rsidRPr="008743A9" w:rsidRDefault="008743A9" w:rsidP="000847FC">
      <w:pPr>
        <w:spacing w:after="0" w:line="240" w:lineRule="auto"/>
        <w:ind w:left="720"/>
        <w:rPr>
          <w:rFonts w:ascii="Arial" w:eastAsia="Calibri" w:hAnsi="Arial" w:cs="Arial"/>
          <w:i/>
          <w:sz w:val="32"/>
          <w:szCs w:val="32"/>
        </w:rPr>
      </w:pPr>
    </w:p>
    <w:p w:rsidR="008743A9" w:rsidRPr="008743A9" w:rsidRDefault="000847FC" w:rsidP="00AF0E88">
      <w:pPr>
        <w:spacing w:after="0" w:line="240" w:lineRule="auto"/>
        <w:rPr>
          <w:rFonts w:ascii="Arial" w:eastAsia="Calibri" w:hAnsi="Arial" w:cs="Arial"/>
          <w:sz w:val="32"/>
          <w:szCs w:val="32"/>
        </w:rPr>
      </w:pPr>
      <w:r w:rsidRPr="008743A9">
        <w:rPr>
          <w:rFonts w:ascii="Arial" w:eastAsia="Calibri" w:hAnsi="Arial" w:cs="Arial"/>
          <w:sz w:val="32"/>
          <w:szCs w:val="32"/>
        </w:rPr>
        <w:t>Yesterday morning, the United Nations General Assembly passed a resolution in an emergency session reprimanding Russia for its actions and demanding a withdrawal of forces. The vote on this resolution was an overwhelming 141-5, with 35 abstentions. Only Russia, Belarus, S</w:t>
      </w:r>
      <w:r w:rsidR="008743A9" w:rsidRPr="008743A9">
        <w:rPr>
          <w:rFonts w:ascii="Arial" w:eastAsia="Calibri" w:hAnsi="Arial" w:cs="Arial"/>
          <w:sz w:val="32"/>
          <w:szCs w:val="32"/>
        </w:rPr>
        <w:t>yria, North Korea, and Eritrea opposed the measure.</w:t>
      </w:r>
      <w:r w:rsidR="0035306F">
        <w:rPr>
          <w:rFonts w:ascii="Arial" w:eastAsia="Calibri" w:hAnsi="Arial" w:cs="Arial"/>
          <w:sz w:val="32"/>
          <w:szCs w:val="32"/>
        </w:rPr>
        <w:t xml:space="preserve"> </w:t>
      </w:r>
      <w:r w:rsidR="00146D3A" w:rsidRPr="00BF61A4">
        <w:rPr>
          <w:rFonts w:ascii="Arial" w:eastAsia="Calibri" w:hAnsi="Arial" w:cs="Arial"/>
          <w:sz w:val="32"/>
          <w:szCs w:val="32"/>
        </w:rPr>
        <w:t>Russia</w:t>
      </w:r>
      <w:r w:rsidR="0035306F">
        <w:rPr>
          <w:rFonts w:ascii="Arial" w:eastAsia="Calibri" w:hAnsi="Arial" w:cs="Arial"/>
          <w:sz w:val="32"/>
          <w:szCs w:val="32"/>
        </w:rPr>
        <w:t xml:space="preserve">– especially Vladimir Putin – </w:t>
      </w:r>
      <w:proofErr w:type="gramStart"/>
      <w:r w:rsidR="0035306F">
        <w:rPr>
          <w:rFonts w:ascii="Arial" w:eastAsia="Calibri" w:hAnsi="Arial" w:cs="Arial"/>
          <w:sz w:val="32"/>
          <w:szCs w:val="32"/>
        </w:rPr>
        <w:t>don’t</w:t>
      </w:r>
      <w:proofErr w:type="gramEnd"/>
      <w:r w:rsidR="0035306F">
        <w:rPr>
          <w:rFonts w:ascii="Arial" w:eastAsia="Calibri" w:hAnsi="Arial" w:cs="Arial"/>
          <w:sz w:val="32"/>
          <w:szCs w:val="32"/>
        </w:rPr>
        <w:t xml:space="preserve"> have many friends today.</w:t>
      </w:r>
    </w:p>
    <w:p w:rsidR="008743A9" w:rsidRPr="008743A9" w:rsidRDefault="008743A9" w:rsidP="00AF0E88">
      <w:pPr>
        <w:spacing w:after="0" w:line="240" w:lineRule="auto"/>
        <w:rPr>
          <w:rFonts w:ascii="Arial" w:eastAsia="Calibri" w:hAnsi="Arial" w:cs="Arial"/>
          <w:sz w:val="32"/>
          <w:szCs w:val="32"/>
        </w:rPr>
      </w:pPr>
    </w:p>
    <w:p w:rsidR="008743A9" w:rsidRPr="008743A9" w:rsidRDefault="008743A9" w:rsidP="00AF0E88">
      <w:pPr>
        <w:spacing w:after="0" w:line="240" w:lineRule="auto"/>
        <w:rPr>
          <w:rFonts w:ascii="Arial" w:eastAsia="Calibri" w:hAnsi="Arial" w:cs="Arial"/>
          <w:sz w:val="32"/>
          <w:szCs w:val="32"/>
        </w:rPr>
      </w:pPr>
      <w:r w:rsidRPr="008743A9">
        <w:rPr>
          <w:rFonts w:ascii="Arial" w:eastAsia="Calibri" w:hAnsi="Arial" w:cs="Arial"/>
          <w:sz w:val="32"/>
          <w:szCs w:val="32"/>
        </w:rPr>
        <w:t xml:space="preserve">The international response </w:t>
      </w:r>
      <w:r>
        <w:rPr>
          <w:rFonts w:ascii="Arial" w:eastAsia="Calibri" w:hAnsi="Arial" w:cs="Arial"/>
          <w:sz w:val="32"/>
          <w:szCs w:val="32"/>
        </w:rPr>
        <w:t xml:space="preserve">in support of Ukraine </w:t>
      </w:r>
      <w:r w:rsidRPr="008743A9">
        <w:rPr>
          <w:rFonts w:ascii="Arial" w:eastAsia="Calibri" w:hAnsi="Arial" w:cs="Arial"/>
          <w:sz w:val="32"/>
          <w:szCs w:val="32"/>
        </w:rPr>
        <w:t>has been overwhelming. Surprisingly, military aid is coming from countries such as Germany, Sweden, and Finland – all representing changes in their defense policies. Even Switzerland has imposed economic sanctions. China has been cautious in their response to the situation.</w:t>
      </w:r>
    </w:p>
    <w:p w:rsidR="008743A9" w:rsidRPr="008743A9" w:rsidRDefault="008743A9" w:rsidP="00AF0E88">
      <w:pPr>
        <w:spacing w:after="0" w:line="240" w:lineRule="auto"/>
        <w:rPr>
          <w:rFonts w:ascii="Arial" w:eastAsia="Calibri" w:hAnsi="Arial" w:cs="Arial"/>
          <w:sz w:val="32"/>
          <w:szCs w:val="32"/>
        </w:rPr>
      </w:pPr>
    </w:p>
    <w:p w:rsidR="008743A9" w:rsidRPr="008743A9" w:rsidRDefault="008743A9" w:rsidP="00AF0E88">
      <w:pPr>
        <w:spacing w:after="0" w:line="240" w:lineRule="auto"/>
        <w:rPr>
          <w:rFonts w:ascii="Arial" w:eastAsia="Calibri" w:hAnsi="Arial" w:cs="Arial"/>
          <w:sz w:val="32"/>
          <w:szCs w:val="32"/>
        </w:rPr>
      </w:pPr>
      <w:r w:rsidRPr="008743A9">
        <w:rPr>
          <w:rFonts w:ascii="Arial" w:eastAsia="Calibri" w:hAnsi="Arial" w:cs="Arial"/>
          <w:sz w:val="32"/>
          <w:szCs w:val="32"/>
        </w:rPr>
        <w:t>Yet, Ukraine is not part of NATO, so Article 5 does not apply – aid is coming, but not direct support</w:t>
      </w:r>
      <w:r>
        <w:rPr>
          <w:rFonts w:ascii="Arial" w:eastAsia="Calibri" w:hAnsi="Arial" w:cs="Arial"/>
          <w:sz w:val="32"/>
          <w:szCs w:val="32"/>
        </w:rPr>
        <w:t xml:space="preserve"> on the ground</w:t>
      </w:r>
      <w:r w:rsidRPr="008743A9">
        <w:rPr>
          <w:rFonts w:ascii="Arial" w:eastAsia="Calibri" w:hAnsi="Arial" w:cs="Arial"/>
          <w:sz w:val="32"/>
          <w:szCs w:val="32"/>
        </w:rPr>
        <w:t>. We all watch to see the battle between Ukraine and Russia unfold from the sidelines.</w:t>
      </w:r>
    </w:p>
    <w:p w:rsidR="008743A9" w:rsidRPr="008743A9" w:rsidRDefault="008743A9" w:rsidP="00AF0E88">
      <w:pPr>
        <w:spacing w:after="0" w:line="240" w:lineRule="auto"/>
        <w:rPr>
          <w:rFonts w:ascii="Arial" w:eastAsia="Calibri" w:hAnsi="Arial" w:cs="Arial"/>
          <w:sz w:val="32"/>
          <w:szCs w:val="32"/>
        </w:rPr>
      </w:pPr>
    </w:p>
    <w:p w:rsidR="00AF0E88" w:rsidRPr="008743A9" w:rsidRDefault="00967A8E" w:rsidP="00C402AB">
      <w:pPr>
        <w:spacing w:after="0" w:line="240" w:lineRule="auto"/>
        <w:rPr>
          <w:rFonts w:ascii="Arial" w:eastAsia="Calibri" w:hAnsi="Arial" w:cs="Arial"/>
          <w:sz w:val="32"/>
          <w:szCs w:val="32"/>
        </w:rPr>
      </w:pPr>
      <w:r w:rsidRPr="008743A9">
        <w:rPr>
          <w:rFonts w:ascii="Arial" w:eastAsia="Calibri" w:hAnsi="Arial" w:cs="Arial"/>
          <w:sz w:val="32"/>
          <w:szCs w:val="32"/>
        </w:rPr>
        <w:t xml:space="preserve">Our response at the Command and General Staff College is to </w:t>
      </w:r>
      <w:r w:rsidR="000D24BF" w:rsidRPr="008743A9">
        <w:rPr>
          <w:rFonts w:ascii="Arial" w:eastAsia="Calibri" w:hAnsi="Arial" w:cs="Arial"/>
          <w:sz w:val="32"/>
          <w:szCs w:val="32"/>
        </w:rPr>
        <w:t xml:space="preserve">continue </w:t>
      </w:r>
      <w:r w:rsidRPr="008743A9">
        <w:rPr>
          <w:rFonts w:ascii="Arial" w:eastAsia="Calibri" w:hAnsi="Arial" w:cs="Arial"/>
          <w:sz w:val="32"/>
          <w:szCs w:val="32"/>
        </w:rPr>
        <w:t>focus</w:t>
      </w:r>
      <w:r w:rsidR="000D24BF" w:rsidRPr="008743A9">
        <w:rPr>
          <w:rFonts w:ascii="Arial" w:eastAsia="Calibri" w:hAnsi="Arial" w:cs="Arial"/>
          <w:sz w:val="32"/>
          <w:szCs w:val="32"/>
        </w:rPr>
        <w:t>ing</w:t>
      </w:r>
      <w:r w:rsidRPr="008743A9">
        <w:rPr>
          <w:rFonts w:ascii="Arial" w:eastAsia="Calibri" w:hAnsi="Arial" w:cs="Arial"/>
          <w:sz w:val="32"/>
          <w:szCs w:val="32"/>
        </w:rPr>
        <w:t xml:space="preserve"> our efforts on </w:t>
      </w:r>
      <w:r w:rsidR="000D24BF" w:rsidRPr="008743A9">
        <w:rPr>
          <w:rFonts w:ascii="Arial" w:eastAsia="Calibri" w:hAnsi="Arial" w:cs="Arial"/>
          <w:sz w:val="32"/>
          <w:szCs w:val="32"/>
        </w:rPr>
        <w:t>Russia as an ‘imminent threat’ and China as a</w:t>
      </w:r>
      <w:r w:rsidRPr="008743A9">
        <w:rPr>
          <w:rFonts w:ascii="Arial" w:eastAsia="Calibri" w:hAnsi="Arial" w:cs="Arial"/>
          <w:sz w:val="32"/>
          <w:szCs w:val="32"/>
        </w:rPr>
        <w:t xml:space="preserve"> “pacing threat”</w:t>
      </w:r>
      <w:r w:rsidR="000D24BF" w:rsidRPr="008743A9">
        <w:rPr>
          <w:rFonts w:ascii="Arial" w:eastAsia="Calibri" w:hAnsi="Arial" w:cs="Arial"/>
          <w:sz w:val="32"/>
          <w:szCs w:val="32"/>
        </w:rPr>
        <w:t xml:space="preserve"> to our national security through enhancing</w:t>
      </w:r>
      <w:r w:rsidRPr="008743A9">
        <w:rPr>
          <w:rFonts w:ascii="Arial" w:eastAsia="Calibri" w:hAnsi="Arial" w:cs="Arial"/>
          <w:sz w:val="32"/>
          <w:szCs w:val="32"/>
        </w:rPr>
        <w:t xml:space="preserve"> our understanding of th</w:t>
      </w:r>
      <w:r w:rsidR="000D24BF" w:rsidRPr="008743A9">
        <w:rPr>
          <w:rFonts w:ascii="Arial" w:eastAsia="Calibri" w:hAnsi="Arial" w:cs="Arial"/>
          <w:sz w:val="32"/>
          <w:szCs w:val="32"/>
        </w:rPr>
        <w:t>ese two adversaries’ motivations and strategies.</w:t>
      </w:r>
    </w:p>
    <w:p w:rsidR="0028751B" w:rsidRPr="008743A9" w:rsidRDefault="0028751B" w:rsidP="00C402AB">
      <w:pPr>
        <w:spacing w:after="0" w:line="240" w:lineRule="auto"/>
        <w:rPr>
          <w:rFonts w:ascii="Arial" w:eastAsia="Calibri" w:hAnsi="Arial" w:cs="Arial"/>
          <w:sz w:val="32"/>
          <w:szCs w:val="32"/>
        </w:rPr>
      </w:pPr>
    </w:p>
    <w:p w:rsidR="00C402AB" w:rsidRPr="008743A9" w:rsidRDefault="00115907" w:rsidP="00C402AB">
      <w:pPr>
        <w:spacing w:after="0" w:line="240" w:lineRule="auto"/>
        <w:rPr>
          <w:rFonts w:ascii="Arial" w:eastAsia="Calibri" w:hAnsi="Arial" w:cs="Arial"/>
          <w:sz w:val="32"/>
          <w:szCs w:val="32"/>
        </w:rPr>
      </w:pPr>
      <w:proofErr w:type="gramStart"/>
      <w:r w:rsidRPr="008743A9">
        <w:rPr>
          <w:rFonts w:ascii="Arial" w:eastAsia="Calibri" w:hAnsi="Arial" w:cs="Arial"/>
          <w:sz w:val="32"/>
          <w:szCs w:val="32"/>
        </w:rPr>
        <w:t>We have conducted a number of sessions and will continue</w:t>
      </w:r>
      <w:r w:rsidR="00967A8E" w:rsidRPr="008743A9">
        <w:rPr>
          <w:rFonts w:ascii="Arial" w:eastAsia="Calibri" w:hAnsi="Arial" w:cs="Arial"/>
          <w:sz w:val="32"/>
          <w:szCs w:val="32"/>
        </w:rPr>
        <w:t xml:space="preserve"> a</w:t>
      </w:r>
      <w:r w:rsidR="00AF0E88" w:rsidRPr="008743A9">
        <w:rPr>
          <w:rFonts w:ascii="Arial" w:eastAsia="Calibri" w:hAnsi="Arial" w:cs="Arial"/>
          <w:sz w:val="32"/>
          <w:szCs w:val="32"/>
        </w:rPr>
        <w:t xml:space="preserve"> series of Faculty Development s</w:t>
      </w:r>
      <w:r w:rsidR="00967A8E" w:rsidRPr="008743A9">
        <w:rPr>
          <w:rFonts w:ascii="Arial" w:eastAsia="Calibri" w:hAnsi="Arial" w:cs="Arial"/>
          <w:sz w:val="32"/>
          <w:szCs w:val="32"/>
        </w:rPr>
        <w:t xml:space="preserve">eminars </w:t>
      </w:r>
      <w:r w:rsidR="00C402AB" w:rsidRPr="008743A9">
        <w:rPr>
          <w:rFonts w:ascii="Arial" w:eastAsia="Calibri" w:hAnsi="Arial" w:cs="Arial"/>
          <w:sz w:val="32"/>
          <w:szCs w:val="32"/>
        </w:rPr>
        <w:t>and professional forums</w:t>
      </w:r>
      <w:r w:rsidRPr="008743A9">
        <w:rPr>
          <w:rFonts w:ascii="Arial" w:eastAsia="Calibri" w:hAnsi="Arial" w:cs="Arial"/>
          <w:sz w:val="32"/>
          <w:szCs w:val="32"/>
        </w:rPr>
        <w:t>.</w:t>
      </w:r>
      <w:proofErr w:type="gramEnd"/>
      <w:r w:rsidRPr="008743A9">
        <w:rPr>
          <w:rFonts w:ascii="Arial" w:eastAsia="Calibri" w:hAnsi="Arial" w:cs="Arial"/>
          <w:sz w:val="32"/>
          <w:szCs w:val="32"/>
        </w:rPr>
        <w:t xml:space="preserve"> Today’s panel is the CASO’s fourth</w:t>
      </w:r>
      <w:r w:rsidR="00C402AB" w:rsidRPr="008743A9">
        <w:rPr>
          <w:rFonts w:ascii="Arial" w:eastAsia="Calibri" w:hAnsi="Arial" w:cs="Arial"/>
          <w:sz w:val="32"/>
          <w:szCs w:val="32"/>
        </w:rPr>
        <w:t xml:space="preserve"> in that direction.</w:t>
      </w:r>
    </w:p>
    <w:p w:rsidR="00C402AB" w:rsidRPr="008743A9" w:rsidRDefault="00C402AB" w:rsidP="00C402AB">
      <w:pPr>
        <w:spacing w:after="0" w:line="240" w:lineRule="auto"/>
        <w:rPr>
          <w:rFonts w:ascii="Arial" w:eastAsia="Calibri" w:hAnsi="Arial" w:cs="Arial"/>
          <w:sz w:val="32"/>
          <w:szCs w:val="32"/>
        </w:rPr>
      </w:pPr>
    </w:p>
    <w:p w:rsidR="00C026FF" w:rsidRPr="008743A9" w:rsidRDefault="00C402AB" w:rsidP="00C402AB">
      <w:pPr>
        <w:spacing w:after="0" w:line="240" w:lineRule="auto"/>
        <w:rPr>
          <w:rFonts w:ascii="Arial" w:eastAsia="Calibri" w:hAnsi="Arial" w:cs="Arial"/>
          <w:b/>
          <w:bCs/>
          <w:i/>
          <w:iCs/>
          <w:sz w:val="32"/>
          <w:szCs w:val="32"/>
        </w:rPr>
      </w:pPr>
      <w:proofErr w:type="gramStart"/>
      <w:r w:rsidRPr="008743A9">
        <w:rPr>
          <w:rFonts w:ascii="Arial" w:eastAsia="Calibri" w:hAnsi="Arial" w:cs="Arial"/>
          <w:sz w:val="32"/>
          <w:szCs w:val="32"/>
        </w:rPr>
        <w:t>So</w:t>
      </w:r>
      <w:proofErr w:type="gramEnd"/>
      <w:r w:rsidRPr="008743A9">
        <w:rPr>
          <w:rFonts w:ascii="Arial" w:eastAsia="Calibri" w:hAnsi="Arial" w:cs="Arial"/>
          <w:sz w:val="32"/>
          <w:szCs w:val="32"/>
        </w:rPr>
        <w:t xml:space="preserve">, the </w:t>
      </w:r>
      <w:r w:rsidR="00967A8E" w:rsidRPr="008743A9">
        <w:rPr>
          <w:rFonts w:ascii="Arial" w:eastAsia="Calibri" w:hAnsi="Arial" w:cs="Arial"/>
          <w:sz w:val="32"/>
          <w:szCs w:val="32"/>
        </w:rPr>
        <w:t>t</w:t>
      </w:r>
      <w:r w:rsidR="008E4B01" w:rsidRPr="008743A9">
        <w:rPr>
          <w:rFonts w:ascii="Arial" w:eastAsia="Calibri" w:hAnsi="Arial" w:cs="Arial"/>
          <w:sz w:val="32"/>
          <w:szCs w:val="32"/>
        </w:rPr>
        <w:t xml:space="preserve">opic of </w:t>
      </w:r>
      <w:r w:rsidRPr="008743A9">
        <w:rPr>
          <w:rFonts w:ascii="Arial" w:eastAsia="Calibri" w:hAnsi="Arial" w:cs="Arial"/>
          <w:sz w:val="32"/>
          <w:szCs w:val="32"/>
        </w:rPr>
        <w:t>our CASO panel today is</w:t>
      </w:r>
      <w:r w:rsidR="00A91629" w:rsidRPr="008743A9">
        <w:rPr>
          <w:rFonts w:ascii="Arial" w:eastAsia="Calibri" w:hAnsi="Arial" w:cs="Arial"/>
          <w:sz w:val="32"/>
          <w:szCs w:val="32"/>
        </w:rPr>
        <w:t>:</w:t>
      </w:r>
      <w:r w:rsidR="00A91629" w:rsidRPr="008743A9">
        <w:rPr>
          <w:rFonts w:ascii="Arial" w:eastAsia="Calibri" w:hAnsi="Arial" w:cs="Arial"/>
          <w:b/>
          <w:sz w:val="32"/>
          <w:szCs w:val="32"/>
        </w:rPr>
        <w:t xml:space="preserve"> </w:t>
      </w:r>
      <w:r w:rsidR="00115907" w:rsidRPr="008743A9">
        <w:rPr>
          <w:rFonts w:ascii="Arial" w:eastAsia="Calibri" w:hAnsi="Arial" w:cs="Arial"/>
          <w:b/>
          <w:sz w:val="32"/>
          <w:szCs w:val="32"/>
        </w:rPr>
        <w:t>"Russia-Ukraine Conflict: Implications for Euro-Atlantic Security and Sino-American Relationship."</w:t>
      </w:r>
    </w:p>
    <w:p w:rsidR="00967A8E" w:rsidRPr="008743A9" w:rsidRDefault="00967A8E" w:rsidP="00C402AB">
      <w:pPr>
        <w:spacing w:after="0" w:line="240" w:lineRule="auto"/>
        <w:rPr>
          <w:rFonts w:ascii="Arial" w:eastAsia="Calibri" w:hAnsi="Arial" w:cs="Arial"/>
          <w:sz w:val="32"/>
          <w:szCs w:val="32"/>
        </w:rPr>
      </w:pPr>
    </w:p>
    <w:p w:rsidR="00C026FF" w:rsidRPr="008743A9" w:rsidRDefault="00C402AB" w:rsidP="00C402AB">
      <w:pPr>
        <w:spacing w:after="0" w:line="240" w:lineRule="auto"/>
        <w:rPr>
          <w:rFonts w:ascii="Arial" w:eastAsia="Calibri" w:hAnsi="Arial" w:cs="Arial"/>
          <w:sz w:val="32"/>
          <w:szCs w:val="32"/>
        </w:rPr>
      </w:pPr>
      <w:r w:rsidRPr="008743A9">
        <w:rPr>
          <w:rFonts w:ascii="Arial" w:eastAsia="Calibri" w:hAnsi="Arial" w:cs="Arial"/>
          <w:sz w:val="32"/>
          <w:szCs w:val="32"/>
        </w:rPr>
        <w:t xml:space="preserve">Our panel </w:t>
      </w:r>
      <w:proofErr w:type="gramStart"/>
      <w:r w:rsidRPr="008743A9">
        <w:rPr>
          <w:rFonts w:ascii="Arial" w:eastAsia="Calibri" w:hAnsi="Arial" w:cs="Arial"/>
          <w:sz w:val="32"/>
          <w:szCs w:val="32"/>
        </w:rPr>
        <w:t>is sponsored</w:t>
      </w:r>
      <w:proofErr w:type="gramEnd"/>
      <w:r w:rsidRPr="008743A9">
        <w:rPr>
          <w:rFonts w:ascii="Arial" w:eastAsia="Calibri" w:hAnsi="Arial" w:cs="Arial"/>
          <w:sz w:val="32"/>
          <w:szCs w:val="32"/>
        </w:rPr>
        <w:t xml:space="preserve"> by U.S. Army Cultural and Area Studies Office (CASO) of the Command and General Staff College (CGSC) and is conducted </w:t>
      </w:r>
      <w:r w:rsidR="00115907" w:rsidRPr="008743A9">
        <w:rPr>
          <w:rFonts w:ascii="Arial" w:eastAsia="Calibri" w:hAnsi="Arial" w:cs="Arial"/>
          <w:sz w:val="32"/>
          <w:szCs w:val="32"/>
        </w:rPr>
        <w:t xml:space="preserve">in conjunction with the U.S. Army Combined Arms Center International Liaison Program </w:t>
      </w:r>
      <w:r w:rsidRPr="008743A9">
        <w:rPr>
          <w:rFonts w:ascii="Arial" w:eastAsia="Calibri" w:hAnsi="Arial" w:cs="Arial"/>
          <w:sz w:val="32"/>
          <w:szCs w:val="32"/>
        </w:rPr>
        <w:t xml:space="preserve">and CGSC. </w:t>
      </w:r>
    </w:p>
    <w:p w:rsidR="00C402AB" w:rsidRPr="008743A9" w:rsidRDefault="00C402AB" w:rsidP="00C402AB">
      <w:pPr>
        <w:spacing w:after="0" w:line="240" w:lineRule="auto"/>
        <w:rPr>
          <w:rFonts w:ascii="Arial" w:eastAsia="Calibri" w:hAnsi="Arial" w:cs="Arial"/>
          <w:sz w:val="32"/>
          <w:szCs w:val="32"/>
        </w:rPr>
      </w:pPr>
    </w:p>
    <w:p w:rsidR="00C026FF" w:rsidRPr="008743A9" w:rsidRDefault="00A91629" w:rsidP="00C402AB">
      <w:pPr>
        <w:spacing w:after="0" w:line="240" w:lineRule="auto"/>
        <w:rPr>
          <w:rFonts w:ascii="Arial" w:eastAsia="Calibri" w:hAnsi="Arial" w:cs="Arial"/>
          <w:sz w:val="32"/>
          <w:szCs w:val="32"/>
        </w:rPr>
      </w:pPr>
      <w:r w:rsidRPr="008743A9">
        <w:rPr>
          <w:rFonts w:ascii="Arial" w:eastAsia="Calibri" w:hAnsi="Arial" w:cs="Arial"/>
          <w:sz w:val="32"/>
          <w:szCs w:val="32"/>
        </w:rPr>
        <w:t>Our session today includes four panel members:</w:t>
      </w:r>
    </w:p>
    <w:p w:rsidR="00115907" w:rsidRPr="008743A9" w:rsidRDefault="00115907" w:rsidP="00C402AB">
      <w:pPr>
        <w:spacing w:after="0" w:line="240" w:lineRule="auto"/>
        <w:rPr>
          <w:rFonts w:ascii="Arial" w:eastAsia="Calibri" w:hAnsi="Arial" w:cs="Arial"/>
          <w:sz w:val="32"/>
          <w:szCs w:val="32"/>
        </w:rPr>
      </w:pPr>
    </w:p>
    <w:p w:rsidR="00115907" w:rsidRPr="008743A9" w:rsidRDefault="00115907" w:rsidP="00115907">
      <w:pPr>
        <w:numPr>
          <w:ilvl w:val="0"/>
          <w:numId w:val="7"/>
        </w:numPr>
        <w:spacing w:after="0" w:line="240" w:lineRule="auto"/>
        <w:rPr>
          <w:rFonts w:ascii="Arial" w:eastAsia="Calibri" w:hAnsi="Arial" w:cs="Arial"/>
          <w:sz w:val="32"/>
          <w:szCs w:val="32"/>
        </w:rPr>
      </w:pPr>
      <w:r w:rsidRPr="008743A9">
        <w:rPr>
          <w:rFonts w:ascii="Arial" w:eastAsia="Calibri" w:hAnsi="Arial" w:cs="Arial"/>
          <w:sz w:val="32"/>
          <w:szCs w:val="32"/>
        </w:rPr>
        <w:t xml:space="preserve">LTC Frank, German Army </w:t>
      </w:r>
    </w:p>
    <w:p w:rsidR="00115907" w:rsidRPr="008743A9" w:rsidRDefault="00115907" w:rsidP="00421D8F">
      <w:pPr>
        <w:numPr>
          <w:ilvl w:val="0"/>
          <w:numId w:val="7"/>
        </w:numPr>
        <w:spacing w:after="0" w:line="240" w:lineRule="auto"/>
        <w:rPr>
          <w:rFonts w:ascii="Arial" w:eastAsia="Calibri" w:hAnsi="Arial" w:cs="Arial"/>
          <w:sz w:val="32"/>
          <w:szCs w:val="32"/>
        </w:rPr>
      </w:pPr>
      <w:r w:rsidRPr="008743A9">
        <w:rPr>
          <w:rFonts w:ascii="Arial" w:eastAsia="Calibri" w:hAnsi="Arial" w:cs="Arial"/>
          <w:sz w:val="32"/>
          <w:szCs w:val="32"/>
        </w:rPr>
        <w:t xml:space="preserve">Dr. Mark R. Wilcox, </w:t>
      </w:r>
      <w:r w:rsidR="00421D8F" w:rsidRPr="008743A9">
        <w:rPr>
          <w:rFonts w:ascii="Arial" w:eastAsia="Calibri" w:hAnsi="Arial" w:cs="Arial"/>
          <w:sz w:val="32"/>
          <w:szCs w:val="32"/>
        </w:rPr>
        <w:t>Department of Joint, Interagency and Multinational Operations, U.S. Army Command and General Staff College</w:t>
      </w:r>
      <w:r w:rsidRPr="008743A9">
        <w:rPr>
          <w:rFonts w:ascii="Arial" w:eastAsia="Calibri" w:hAnsi="Arial" w:cs="Arial"/>
          <w:sz w:val="32"/>
          <w:szCs w:val="32"/>
        </w:rPr>
        <w:t xml:space="preserve"> </w:t>
      </w:r>
    </w:p>
    <w:p w:rsidR="00115907" w:rsidRPr="008743A9" w:rsidRDefault="00115907" w:rsidP="00421D8F">
      <w:pPr>
        <w:numPr>
          <w:ilvl w:val="0"/>
          <w:numId w:val="7"/>
        </w:numPr>
        <w:spacing w:after="0" w:line="240" w:lineRule="auto"/>
        <w:rPr>
          <w:rFonts w:ascii="Arial" w:eastAsia="Calibri" w:hAnsi="Arial" w:cs="Arial"/>
          <w:sz w:val="32"/>
          <w:szCs w:val="32"/>
        </w:rPr>
      </w:pPr>
      <w:r w:rsidRPr="008743A9">
        <w:rPr>
          <w:rFonts w:ascii="Arial" w:eastAsia="Calibri" w:hAnsi="Arial" w:cs="Arial"/>
          <w:sz w:val="32"/>
          <w:szCs w:val="32"/>
        </w:rPr>
        <w:t xml:space="preserve">Dr. John H. Modinger, </w:t>
      </w:r>
      <w:r w:rsidR="00421D8F" w:rsidRPr="008743A9">
        <w:rPr>
          <w:rFonts w:ascii="Arial" w:eastAsia="Calibri" w:hAnsi="Arial" w:cs="Arial"/>
          <w:sz w:val="32"/>
          <w:szCs w:val="32"/>
        </w:rPr>
        <w:t>Department of Joint, Interagency and Multinational Operations, U.S. Army Command and General Staff College</w:t>
      </w:r>
      <w:r w:rsidR="00AF0E88" w:rsidRPr="008743A9">
        <w:rPr>
          <w:rFonts w:ascii="Arial" w:eastAsia="Calibri" w:hAnsi="Arial" w:cs="Arial"/>
          <w:sz w:val="32"/>
          <w:szCs w:val="32"/>
        </w:rPr>
        <w:t xml:space="preserve"> and</w:t>
      </w:r>
    </w:p>
    <w:p w:rsidR="00115907" w:rsidRPr="008743A9" w:rsidRDefault="00421D8F" w:rsidP="00421D8F">
      <w:pPr>
        <w:numPr>
          <w:ilvl w:val="0"/>
          <w:numId w:val="7"/>
        </w:numPr>
        <w:spacing w:after="0" w:line="240" w:lineRule="auto"/>
        <w:rPr>
          <w:rFonts w:ascii="Arial" w:eastAsia="Calibri" w:hAnsi="Arial" w:cs="Arial"/>
          <w:sz w:val="32"/>
          <w:szCs w:val="32"/>
        </w:rPr>
      </w:pPr>
      <w:r w:rsidRPr="008743A9">
        <w:rPr>
          <w:rFonts w:ascii="Arial" w:eastAsia="Calibri" w:hAnsi="Arial" w:cs="Arial"/>
          <w:sz w:val="32"/>
          <w:szCs w:val="32"/>
        </w:rPr>
        <w:t>LTC Paul W. Aldaya,</w:t>
      </w:r>
      <w:r w:rsidRPr="008743A9">
        <w:rPr>
          <w:rFonts w:ascii="Arial" w:hAnsi="Arial" w:cs="Arial"/>
          <w:sz w:val="32"/>
          <w:szCs w:val="32"/>
        </w:rPr>
        <w:t xml:space="preserve"> </w:t>
      </w:r>
      <w:r w:rsidRPr="008743A9">
        <w:rPr>
          <w:rFonts w:ascii="Arial" w:eastAsia="Calibri" w:hAnsi="Arial" w:cs="Arial"/>
          <w:sz w:val="32"/>
          <w:szCs w:val="32"/>
        </w:rPr>
        <w:t>Department of Joint, Interagency and Multinational Operations, U.S. Army Command and General Staff College.</w:t>
      </w:r>
    </w:p>
    <w:p w:rsidR="00115907" w:rsidRPr="008743A9" w:rsidRDefault="00115907" w:rsidP="00115907">
      <w:pPr>
        <w:spacing w:after="0" w:line="240" w:lineRule="auto"/>
        <w:rPr>
          <w:rFonts w:ascii="Arial" w:eastAsia="Calibri" w:hAnsi="Arial" w:cs="Arial"/>
          <w:sz w:val="32"/>
          <w:szCs w:val="32"/>
        </w:rPr>
      </w:pPr>
    </w:p>
    <w:p w:rsidR="00C026FF" w:rsidRPr="008743A9" w:rsidRDefault="00A91629" w:rsidP="00C402AB">
      <w:pPr>
        <w:spacing w:after="0" w:line="240" w:lineRule="auto"/>
        <w:rPr>
          <w:rFonts w:ascii="Arial" w:eastAsia="Calibri" w:hAnsi="Arial" w:cs="Arial"/>
          <w:sz w:val="32"/>
          <w:szCs w:val="32"/>
        </w:rPr>
      </w:pPr>
      <w:r w:rsidRPr="008743A9">
        <w:rPr>
          <w:rFonts w:ascii="Arial" w:eastAsia="Calibri" w:hAnsi="Arial" w:cs="Arial"/>
          <w:sz w:val="32"/>
          <w:szCs w:val="32"/>
        </w:rPr>
        <w:t xml:space="preserve">The </w:t>
      </w:r>
      <w:r w:rsidR="008E4B01" w:rsidRPr="008743A9">
        <w:rPr>
          <w:rFonts w:ascii="Arial" w:eastAsia="Calibri" w:hAnsi="Arial" w:cs="Arial"/>
          <w:sz w:val="32"/>
          <w:szCs w:val="32"/>
        </w:rPr>
        <w:t xml:space="preserve">complete </w:t>
      </w:r>
      <w:r w:rsidRPr="008743A9">
        <w:rPr>
          <w:rFonts w:ascii="Arial" w:eastAsia="Calibri" w:hAnsi="Arial" w:cs="Arial"/>
          <w:sz w:val="32"/>
          <w:szCs w:val="32"/>
        </w:rPr>
        <w:t>bi</w:t>
      </w:r>
      <w:r w:rsidR="008E4B01" w:rsidRPr="008743A9">
        <w:rPr>
          <w:rFonts w:ascii="Arial" w:eastAsia="Calibri" w:hAnsi="Arial" w:cs="Arial"/>
          <w:sz w:val="32"/>
          <w:szCs w:val="32"/>
        </w:rPr>
        <w:t xml:space="preserve">os of the panel members </w:t>
      </w:r>
      <w:proofErr w:type="gramStart"/>
      <w:r w:rsidR="008E4B01" w:rsidRPr="008743A9">
        <w:rPr>
          <w:rFonts w:ascii="Arial" w:eastAsia="Calibri" w:hAnsi="Arial" w:cs="Arial"/>
          <w:sz w:val="32"/>
          <w:szCs w:val="32"/>
        </w:rPr>
        <w:t>can</w:t>
      </w:r>
      <w:r w:rsidR="00BF61A4">
        <w:rPr>
          <w:rFonts w:ascii="Arial" w:eastAsia="Calibri" w:hAnsi="Arial" w:cs="Arial"/>
          <w:sz w:val="32"/>
          <w:szCs w:val="32"/>
        </w:rPr>
        <w:t xml:space="preserve"> be </w:t>
      </w:r>
      <w:r w:rsidRPr="008743A9">
        <w:rPr>
          <w:rFonts w:ascii="Arial" w:eastAsia="Calibri" w:hAnsi="Arial" w:cs="Arial"/>
          <w:sz w:val="32"/>
          <w:szCs w:val="32"/>
        </w:rPr>
        <w:t>accessed</w:t>
      </w:r>
      <w:proofErr w:type="gramEnd"/>
      <w:r w:rsidR="00BF61A4">
        <w:rPr>
          <w:rFonts w:ascii="Arial" w:eastAsia="Calibri" w:hAnsi="Arial" w:cs="Arial"/>
          <w:sz w:val="32"/>
          <w:szCs w:val="32"/>
        </w:rPr>
        <w:t xml:space="preserve"> at CASO website</w:t>
      </w:r>
      <w:r w:rsidR="00BF61A4" w:rsidRPr="00BF61A4">
        <w:rPr>
          <w:rFonts w:ascii="Arial" w:eastAsia="Calibri" w:hAnsi="Arial" w:cs="Arial"/>
          <w:sz w:val="32"/>
          <w:szCs w:val="32"/>
        </w:rPr>
        <w:t>, along with other related information, if/when they are released for public access.</w:t>
      </w:r>
    </w:p>
    <w:p w:rsidR="00967A8E" w:rsidRPr="008743A9" w:rsidRDefault="00967A8E" w:rsidP="00C402AB">
      <w:pPr>
        <w:spacing w:after="0" w:line="240" w:lineRule="auto"/>
        <w:rPr>
          <w:rFonts w:ascii="Arial" w:eastAsia="Calibri" w:hAnsi="Arial" w:cs="Arial"/>
          <w:sz w:val="32"/>
          <w:szCs w:val="32"/>
        </w:rPr>
      </w:pPr>
    </w:p>
    <w:p w:rsidR="00042439" w:rsidRPr="008743A9" w:rsidRDefault="00042439" w:rsidP="00C402AB">
      <w:pPr>
        <w:spacing w:after="0" w:line="240" w:lineRule="auto"/>
        <w:rPr>
          <w:rFonts w:ascii="Arial" w:hAnsi="Arial" w:cs="Arial"/>
          <w:sz w:val="32"/>
          <w:szCs w:val="32"/>
        </w:rPr>
      </w:pPr>
      <w:r w:rsidRPr="008743A9">
        <w:rPr>
          <w:rFonts w:ascii="Arial" w:hAnsi="Arial" w:cs="Arial"/>
          <w:sz w:val="32"/>
          <w:szCs w:val="32"/>
        </w:rPr>
        <w:t>Th</w:t>
      </w:r>
      <w:r w:rsidR="00C402AB" w:rsidRPr="008743A9">
        <w:rPr>
          <w:rFonts w:ascii="Arial" w:hAnsi="Arial" w:cs="Arial"/>
          <w:sz w:val="32"/>
          <w:szCs w:val="32"/>
        </w:rPr>
        <w:t xml:space="preserve">is </w:t>
      </w:r>
      <w:r w:rsidRPr="008743A9">
        <w:rPr>
          <w:rFonts w:ascii="Arial" w:hAnsi="Arial" w:cs="Arial"/>
          <w:sz w:val="32"/>
          <w:szCs w:val="32"/>
        </w:rPr>
        <w:t xml:space="preserve">event is open to all military and civilian employees on Fort Leavenworth. Per </w:t>
      </w:r>
      <w:proofErr w:type="gramStart"/>
      <w:r w:rsidRPr="008743A9">
        <w:rPr>
          <w:rFonts w:ascii="Arial" w:hAnsi="Arial" w:cs="Arial"/>
          <w:sz w:val="32"/>
          <w:szCs w:val="32"/>
        </w:rPr>
        <w:t>installation health protection procedures</w:t>
      </w:r>
      <w:proofErr w:type="gramEnd"/>
      <w:r w:rsidRPr="008743A9">
        <w:rPr>
          <w:rFonts w:ascii="Arial" w:hAnsi="Arial" w:cs="Arial"/>
          <w:sz w:val="32"/>
          <w:szCs w:val="32"/>
        </w:rPr>
        <w:t xml:space="preserve">, masks must </w:t>
      </w:r>
      <w:r w:rsidR="0035306F">
        <w:rPr>
          <w:rFonts w:ascii="Arial" w:hAnsi="Arial" w:cs="Arial"/>
          <w:sz w:val="32"/>
          <w:szCs w:val="32"/>
        </w:rPr>
        <w:t xml:space="preserve">still </w:t>
      </w:r>
      <w:r w:rsidRPr="008743A9">
        <w:rPr>
          <w:rFonts w:ascii="Arial" w:hAnsi="Arial" w:cs="Arial"/>
          <w:sz w:val="32"/>
          <w:szCs w:val="32"/>
        </w:rPr>
        <w:t xml:space="preserve">be worn indoors. </w:t>
      </w:r>
    </w:p>
    <w:p w:rsidR="00AF0E88" w:rsidRPr="008743A9" w:rsidRDefault="00AF0E88" w:rsidP="00C402AB">
      <w:pPr>
        <w:spacing w:after="0" w:line="240" w:lineRule="auto"/>
        <w:rPr>
          <w:rFonts w:ascii="Arial" w:hAnsi="Arial" w:cs="Arial"/>
          <w:sz w:val="32"/>
          <w:szCs w:val="32"/>
        </w:rPr>
      </w:pPr>
    </w:p>
    <w:p w:rsidR="001C70D4" w:rsidRPr="008743A9" w:rsidRDefault="001C70D4" w:rsidP="00C402AB">
      <w:pPr>
        <w:spacing w:after="0" w:line="240" w:lineRule="auto"/>
        <w:rPr>
          <w:rFonts w:ascii="Arial" w:eastAsia="Calibri" w:hAnsi="Arial" w:cs="Arial"/>
          <w:sz w:val="32"/>
          <w:szCs w:val="32"/>
        </w:rPr>
      </w:pPr>
      <w:r w:rsidRPr="008743A9">
        <w:rPr>
          <w:rFonts w:ascii="Arial" w:eastAsia="Calibri" w:hAnsi="Arial" w:cs="Arial"/>
          <w:sz w:val="32"/>
          <w:szCs w:val="32"/>
        </w:rPr>
        <w:t>The opinions and discussion points during the session are those of the speakers and the moderator, and do not necessarily represent official positions of the United States</w:t>
      </w:r>
      <w:r w:rsidR="00AF0E88" w:rsidRPr="008743A9">
        <w:rPr>
          <w:rFonts w:ascii="Arial" w:eastAsia="Calibri" w:hAnsi="Arial" w:cs="Arial"/>
          <w:sz w:val="32"/>
          <w:szCs w:val="32"/>
        </w:rPr>
        <w:t xml:space="preserve"> or respective partner</w:t>
      </w:r>
      <w:r w:rsidRPr="008743A9">
        <w:rPr>
          <w:rFonts w:ascii="Arial" w:eastAsia="Calibri" w:hAnsi="Arial" w:cs="Arial"/>
          <w:sz w:val="32"/>
          <w:szCs w:val="32"/>
        </w:rPr>
        <w:t xml:space="preserve"> government</w:t>
      </w:r>
      <w:r w:rsidR="00AF0E88" w:rsidRPr="008743A9">
        <w:rPr>
          <w:rFonts w:ascii="Arial" w:eastAsia="Calibri" w:hAnsi="Arial" w:cs="Arial"/>
          <w:sz w:val="32"/>
          <w:szCs w:val="32"/>
        </w:rPr>
        <w:t>s</w:t>
      </w:r>
      <w:r w:rsidRPr="008743A9">
        <w:rPr>
          <w:rFonts w:ascii="Arial" w:eastAsia="Calibri" w:hAnsi="Arial" w:cs="Arial"/>
          <w:sz w:val="32"/>
          <w:szCs w:val="32"/>
        </w:rPr>
        <w:t>.</w:t>
      </w:r>
    </w:p>
    <w:p w:rsidR="00967A8E" w:rsidRPr="008743A9" w:rsidRDefault="00967A8E" w:rsidP="00C402AB">
      <w:pPr>
        <w:spacing w:after="0" w:line="240" w:lineRule="auto"/>
        <w:rPr>
          <w:rFonts w:ascii="Arial" w:eastAsia="Calibri" w:hAnsi="Arial" w:cs="Arial"/>
          <w:sz w:val="32"/>
          <w:szCs w:val="32"/>
        </w:rPr>
      </w:pPr>
    </w:p>
    <w:p w:rsidR="001C70D4" w:rsidRPr="008743A9" w:rsidRDefault="001C70D4" w:rsidP="00C402AB">
      <w:pPr>
        <w:spacing w:after="0" w:line="240" w:lineRule="auto"/>
        <w:rPr>
          <w:rFonts w:ascii="Arial" w:eastAsia="Calibri" w:hAnsi="Arial" w:cs="Arial"/>
          <w:sz w:val="32"/>
          <w:szCs w:val="32"/>
        </w:rPr>
      </w:pPr>
      <w:r w:rsidRPr="008743A9">
        <w:rPr>
          <w:rFonts w:ascii="Arial" w:eastAsia="Calibri" w:hAnsi="Arial" w:cs="Arial"/>
          <w:sz w:val="32"/>
          <w:szCs w:val="32"/>
        </w:rPr>
        <w:t>After the initial remarks for about 7</w:t>
      </w:r>
      <w:r w:rsidR="0035306F">
        <w:rPr>
          <w:rFonts w:ascii="Arial" w:eastAsia="Calibri" w:hAnsi="Arial" w:cs="Arial"/>
          <w:sz w:val="32"/>
          <w:szCs w:val="32"/>
        </w:rPr>
        <w:t xml:space="preserve"> </w:t>
      </w:r>
      <w:r w:rsidRPr="008743A9">
        <w:rPr>
          <w:rFonts w:ascii="Arial" w:eastAsia="Calibri" w:hAnsi="Arial" w:cs="Arial"/>
          <w:sz w:val="32"/>
          <w:szCs w:val="32"/>
        </w:rPr>
        <w:t xml:space="preserve">minutes, our panelists will jointly answer your questions, </w:t>
      </w:r>
      <w:r w:rsidR="00C402AB" w:rsidRPr="008743A9">
        <w:rPr>
          <w:rFonts w:ascii="Arial" w:eastAsia="Calibri" w:hAnsi="Arial" w:cs="Arial"/>
          <w:sz w:val="32"/>
          <w:szCs w:val="32"/>
        </w:rPr>
        <w:t xml:space="preserve">and </w:t>
      </w:r>
      <w:r w:rsidRPr="008743A9">
        <w:rPr>
          <w:rFonts w:ascii="Arial" w:eastAsia="Calibri" w:hAnsi="Arial" w:cs="Arial"/>
          <w:sz w:val="32"/>
          <w:szCs w:val="32"/>
        </w:rPr>
        <w:t>reply to your comments.</w:t>
      </w:r>
    </w:p>
    <w:p w:rsidR="00967A8E" w:rsidRPr="008743A9" w:rsidRDefault="00967A8E" w:rsidP="00C402AB">
      <w:pPr>
        <w:spacing w:after="0" w:line="240" w:lineRule="auto"/>
        <w:rPr>
          <w:rFonts w:ascii="Arial" w:eastAsia="Calibri" w:hAnsi="Arial" w:cs="Arial"/>
          <w:sz w:val="32"/>
          <w:szCs w:val="32"/>
        </w:rPr>
      </w:pPr>
    </w:p>
    <w:p w:rsidR="00C026FF" w:rsidRPr="008743A9" w:rsidRDefault="00A91629" w:rsidP="00C402AB">
      <w:pPr>
        <w:spacing w:after="0" w:line="240" w:lineRule="auto"/>
        <w:rPr>
          <w:rFonts w:ascii="Arial" w:eastAsia="Calibri" w:hAnsi="Arial" w:cs="Arial"/>
          <w:sz w:val="32"/>
          <w:szCs w:val="32"/>
        </w:rPr>
      </w:pPr>
      <w:r w:rsidRPr="008743A9">
        <w:rPr>
          <w:rFonts w:ascii="Arial" w:eastAsia="Calibri" w:hAnsi="Arial" w:cs="Arial"/>
          <w:sz w:val="32"/>
          <w:szCs w:val="32"/>
        </w:rPr>
        <w:t>Our Moderator today is Dr. Mahir J. Ibrahimov (Dr. I.), Director of the Cultural and Area Studies Office (CASO)</w:t>
      </w:r>
      <w:r w:rsidR="00C402AB" w:rsidRPr="008743A9">
        <w:rPr>
          <w:rFonts w:ascii="Arial" w:eastAsia="Calibri" w:hAnsi="Arial" w:cs="Arial"/>
          <w:sz w:val="32"/>
          <w:szCs w:val="32"/>
        </w:rPr>
        <w:t>,</w:t>
      </w:r>
      <w:r w:rsidRPr="008743A9">
        <w:rPr>
          <w:rFonts w:ascii="Arial" w:eastAsia="Calibri" w:hAnsi="Arial" w:cs="Arial"/>
          <w:sz w:val="32"/>
          <w:szCs w:val="32"/>
        </w:rPr>
        <w:t xml:space="preserve"> U.S. Army Command and General Staff College.</w:t>
      </w:r>
    </w:p>
    <w:p w:rsidR="00C026FF" w:rsidRPr="008743A9" w:rsidRDefault="00C026FF" w:rsidP="00C402AB">
      <w:pPr>
        <w:spacing w:after="0" w:line="240" w:lineRule="auto"/>
        <w:rPr>
          <w:rFonts w:ascii="Arial" w:eastAsia="Calibri" w:hAnsi="Arial" w:cs="Arial"/>
          <w:sz w:val="32"/>
          <w:szCs w:val="32"/>
        </w:rPr>
      </w:pPr>
    </w:p>
    <w:p w:rsidR="00C026FF" w:rsidRPr="008743A9" w:rsidRDefault="00A91629" w:rsidP="00C402AB">
      <w:pPr>
        <w:spacing w:after="0" w:line="240" w:lineRule="auto"/>
        <w:rPr>
          <w:rFonts w:ascii="Arial" w:eastAsia="Calibri" w:hAnsi="Arial" w:cs="Arial"/>
          <w:sz w:val="32"/>
          <w:szCs w:val="32"/>
        </w:rPr>
      </w:pPr>
      <w:r w:rsidRPr="008743A9">
        <w:rPr>
          <w:rFonts w:ascii="Arial" w:eastAsia="Calibri" w:hAnsi="Arial" w:cs="Arial"/>
          <w:sz w:val="32"/>
          <w:szCs w:val="32"/>
        </w:rPr>
        <w:t xml:space="preserve">Without </w:t>
      </w:r>
      <w:r w:rsidR="00967A8E" w:rsidRPr="008743A9">
        <w:rPr>
          <w:rFonts w:ascii="Arial" w:eastAsia="Calibri" w:hAnsi="Arial" w:cs="Arial"/>
          <w:sz w:val="32"/>
          <w:szCs w:val="32"/>
        </w:rPr>
        <w:t xml:space="preserve">further </w:t>
      </w:r>
      <w:proofErr w:type="gramStart"/>
      <w:r w:rsidR="00967A8E" w:rsidRPr="008743A9">
        <w:rPr>
          <w:rFonts w:ascii="Arial" w:eastAsia="Calibri" w:hAnsi="Arial" w:cs="Arial"/>
          <w:sz w:val="32"/>
          <w:szCs w:val="32"/>
        </w:rPr>
        <w:t>ado</w:t>
      </w:r>
      <w:proofErr w:type="gramEnd"/>
      <w:r w:rsidRPr="008743A9">
        <w:rPr>
          <w:rFonts w:ascii="Arial" w:eastAsia="Calibri" w:hAnsi="Arial" w:cs="Arial"/>
          <w:sz w:val="32"/>
          <w:szCs w:val="32"/>
        </w:rPr>
        <w:t xml:space="preserve"> I would like to turn the floor over to Dr. I</w:t>
      </w:r>
      <w:r w:rsidR="00421D8F" w:rsidRPr="008743A9">
        <w:rPr>
          <w:rFonts w:ascii="Arial" w:eastAsia="Calibri" w:hAnsi="Arial" w:cs="Arial"/>
          <w:sz w:val="32"/>
          <w:szCs w:val="32"/>
        </w:rPr>
        <w:t>.</w:t>
      </w:r>
      <w:r w:rsidR="00C402AB" w:rsidRPr="008743A9">
        <w:rPr>
          <w:rFonts w:ascii="Arial" w:eastAsia="Calibri" w:hAnsi="Arial" w:cs="Arial"/>
          <w:sz w:val="32"/>
          <w:szCs w:val="32"/>
        </w:rPr>
        <w:t>,</w:t>
      </w:r>
      <w:r w:rsidRPr="008743A9">
        <w:rPr>
          <w:rFonts w:ascii="Arial" w:eastAsia="Calibri" w:hAnsi="Arial" w:cs="Arial"/>
          <w:sz w:val="32"/>
          <w:szCs w:val="32"/>
        </w:rPr>
        <w:t xml:space="preserve"> who will continue moderating throughout the session.</w:t>
      </w:r>
    </w:p>
    <w:p w:rsidR="00967A8E" w:rsidRPr="008743A9" w:rsidRDefault="00967A8E" w:rsidP="00C402AB">
      <w:pPr>
        <w:spacing w:after="0" w:line="240" w:lineRule="auto"/>
        <w:rPr>
          <w:rFonts w:ascii="Arial" w:eastAsia="Calibri" w:hAnsi="Arial" w:cs="Arial"/>
          <w:sz w:val="32"/>
          <w:szCs w:val="32"/>
        </w:rPr>
      </w:pPr>
    </w:p>
    <w:p w:rsidR="00C026FF" w:rsidRPr="008743A9" w:rsidRDefault="00A91629" w:rsidP="00C402AB">
      <w:pPr>
        <w:spacing w:after="0" w:line="240" w:lineRule="auto"/>
        <w:rPr>
          <w:rFonts w:ascii="Arial" w:eastAsia="Calibri" w:hAnsi="Arial" w:cs="Arial"/>
          <w:sz w:val="32"/>
          <w:szCs w:val="32"/>
        </w:rPr>
      </w:pPr>
      <w:r w:rsidRPr="008743A9">
        <w:rPr>
          <w:rFonts w:ascii="Arial" w:eastAsia="Calibri" w:hAnsi="Arial" w:cs="Arial"/>
          <w:sz w:val="32"/>
          <w:szCs w:val="32"/>
        </w:rPr>
        <w:t>Thank you!</w:t>
      </w:r>
    </w:p>
    <w:sectPr w:rsidR="00C026FF" w:rsidRPr="00874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01D"/>
    <w:multiLevelType w:val="hybridMultilevel"/>
    <w:tmpl w:val="4184E674"/>
    <w:lvl w:ilvl="0" w:tplc="761C7EB0">
      <w:start w:val="1"/>
      <w:numFmt w:val="decimal"/>
      <w:lvlText w:val="%1."/>
      <w:lvlJc w:val="left"/>
      <w:pPr>
        <w:ind w:left="720" w:hanging="360"/>
      </w:pPr>
      <w:rPr>
        <w:rFonts w:ascii="Garamond" w:eastAsiaTheme="minorEastAsia" w:hAnsi="Garamond"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B3B44"/>
    <w:multiLevelType w:val="multilevel"/>
    <w:tmpl w:val="D8DE6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7C787A"/>
    <w:multiLevelType w:val="hybridMultilevel"/>
    <w:tmpl w:val="88906BE6"/>
    <w:lvl w:ilvl="0" w:tplc="7F38F006">
      <w:numFmt w:val="bullet"/>
      <w:lvlText w:val=""/>
      <w:lvlJc w:val="left"/>
      <w:pPr>
        <w:ind w:left="765" w:hanging="360"/>
      </w:pPr>
      <w:rPr>
        <w:rFonts w:ascii="Symbol" w:eastAsia="Calibri" w:hAnsi="Symbol" w:cs="Calibri"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5B5921AF"/>
    <w:multiLevelType w:val="multilevel"/>
    <w:tmpl w:val="03728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3F09F7"/>
    <w:multiLevelType w:val="multilevel"/>
    <w:tmpl w:val="036CB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AD5C73"/>
    <w:multiLevelType w:val="multilevel"/>
    <w:tmpl w:val="E9C84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004BF9"/>
    <w:multiLevelType w:val="hybridMultilevel"/>
    <w:tmpl w:val="506E0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FF"/>
    <w:rsid w:val="00000816"/>
    <w:rsid w:val="000266F4"/>
    <w:rsid w:val="00042439"/>
    <w:rsid w:val="000847FC"/>
    <w:rsid w:val="000D24BF"/>
    <w:rsid w:val="00115907"/>
    <w:rsid w:val="00136BE1"/>
    <w:rsid w:val="00146D3A"/>
    <w:rsid w:val="001C70D4"/>
    <w:rsid w:val="0028751B"/>
    <w:rsid w:val="002B14B2"/>
    <w:rsid w:val="002C0CFA"/>
    <w:rsid w:val="00317637"/>
    <w:rsid w:val="0035306F"/>
    <w:rsid w:val="004178C3"/>
    <w:rsid w:val="00421D8F"/>
    <w:rsid w:val="004274DB"/>
    <w:rsid w:val="00477B71"/>
    <w:rsid w:val="00604E52"/>
    <w:rsid w:val="00671BCA"/>
    <w:rsid w:val="006D7F6E"/>
    <w:rsid w:val="008743A9"/>
    <w:rsid w:val="008E4B01"/>
    <w:rsid w:val="00967A8E"/>
    <w:rsid w:val="009E1BC6"/>
    <w:rsid w:val="00A91629"/>
    <w:rsid w:val="00AF0E88"/>
    <w:rsid w:val="00BF61A4"/>
    <w:rsid w:val="00C026FF"/>
    <w:rsid w:val="00C402AB"/>
    <w:rsid w:val="00CC5C70"/>
    <w:rsid w:val="00D36F69"/>
    <w:rsid w:val="00D91A02"/>
    <w:rsid w:val="00ED6EBE"/>
    <w:rsid w:val="00F2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821D3-AE07-402B-9DE7-4A5C9FE5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08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4B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E4B01"/>
    <w:rPr>
      <w:rFonts w:ascii="Consolas" w:hAnsi="Consolas"/>
      <w:sz w:val="21"/>
      <w:szCs w:val="21"/>
    </w:rPr>
  </w:style>
  <w:style w:type="character" w:styleId="Hyperlink">
    <w:name w:val="Hyperlink"/>
    <w:basedOn w:val="DefaultParagraphFont"/>
    <w:uiPriority w:val="99"/>
    <w:unhideWhenUsed/>
    <w:rsid w:val="00042439"/>
    <w:rPr>
      <w:color w:val="0563C1"/>
      <w:u w:val="single"/>
    </w:rPr>
  </w:style>
  <w:style w:type="paragraph" w:customStyle="1" w:styleId="story-textparagraph">
    <w:name w:val="story-text__paragraph"/>
    <w:basedOn w:val="Normal"/>
    <w:rsid w:val="00D91A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1BC6"/>
    <w:pPr>
      <w:ind w:left="720"/>
      <w:contextualSpacing/>
    </w:pPr>
  </w:style>
  <w:style w:type="character" w:customStyle="1" w:styleId="Heading1Char">
    <w:name w:val="Heading 1 Char"/>
    <w:basedOn w:val="DefaultParagraphFont"/>
    <w:link w:val="Heading1"/>
    <w:uiPriority w:val="9"/>
    <w:rsid w:val="0000081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27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DB"/>
    <w:rPr>
      <w:rFonts w:ascii="Segoe UI" w:hAnsi="Segoe UI" w:cs="Segoe UI"/>
      <w:sz w:val="18"/>
      <w:szCs w:val="18"/>
    </w:rPr>
  </w:style>
  <w:style w:type="character" w:styleId="CommentReference">
    <w:name w:val="annotation reference"/>
    <w:basedOn w:val="DefaultParagraphFont"/>
    <w:uiPriority w:val="99"/>
    <w:semiHidden/>
    <w:unhideWhenUsed/>
    <w:rsid w:val="00604E52"/>
    <w:rPr>
      <w:sz w:val="16"/>
      <w:szCs w:val="16"/>
    </w:rPr>
  </w:style>
  <w:style w:type="paragraph" w:styleId="CommentText">
    <w:name w:val="annotation text"/>
    <w:basedOn w:val="Normal"/>
    <w:link w:val="CommentTextChar"/>
    <w:uiPriority w:val="99"/>
    <w:semiHidden/>
    <w:unhideWhenUsed/>
    <w:rsid w:val="00604E52"/>
    <w:pPr>
      <w:spacing w:line="240" w:lineRule="auto"/>
    </w:pPr>
    <w:rPr>
      <w:sz w:val="20"/>
      <w:szCs w:val="20"/>
    </w:rPr>
  </w:style>
  <w:style w:type="character" w:customStyle="1" w:styleId="CommentTextChar">
    <w:name w:val="Comment Text Char"/>
    <w:basedOn w:val="DefaultParagraphFont"/>
    <w:link w:val="CommentText"/>
    <w:uiPriority w:val="99"/>
    <w:semiHidden/>
    <w:rsid w:val="00604E52"/>
    <w:rPr>
      <w:sz w:val="20"/>
      <w:szCs w:val="20"/>
    </w:rPr>
  </w:style>
  <w:style w:type="paragraph" w:styleId="CommentSubject">
    <w:name w:val="annotation subject"/>
    <w:basedOn w:val="CommentText"/>
    <w:next w:val="CommentText"/>
    <w:link w:val="CommentSubjectChar"/>
    <w:uiPriority w:val="99"/>
    <w:semiHidden/>
    <w:unhideWhenUsed/>
    <w:rsid w:val="00604E52"/>
    <w:rPr>
      <w:b/>
      <w:bCs/>
    </w:rPr>
  </w:style>
  <w:style w:type="character" w:customStyle="1" w:styleId="CommentSubjectChar">
    <w:name w:val="Comment Subject Char"/>
    <w:basedOn w:val="CommentTextChar"/>
    <w:link w:val="CommentSubject"/>
    <w:uiPriority w:val="99"/>
    <w:semiHidden/>
    <w:rsid w:val="00604E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7299">
      <w:bodyDiv w:val="1"/>
      <w:marLeft w:val="0"/>
      <w:marRight w:val="0"/>
      <w:marTop w:val="0"/>
      <w:marBottom w:val="0"/>
      <w:divBdr>
        <w:top w:val="none" w:sz="0" w:space="0" w:color="auto"/>
        <w:left w:val="none" w:sz="0" w:space="0" w:color="auto"/>
        <w:bottom w:val="none" w:sz="0" w:space="0" w:color="auto"/>
        <w:right w:val="none" w:sz="0" w:space="0" w:color="auto"/>
      </w:divBdr>
    </w:div>
    <w:div w:id="485246915">
      <w:bodyDiv w:val="1"/>
      <w:marLeft w:val="0"/>
      <w:marRight w:val="0"/>
      <w:marTop w:val="0"/>
      <w:marBottom w:val="0"/>
      <w:divBdr>
        <w:top w:val="none" w:sz="0" w:space="0" w:color="auto"/>
        <w:left w:val="none" w:sz="0" w:space="0" w:color="auto"/>
        <w:bottom w:val="none" w:sz="0" w:space="0" w:color="auto"/>
        <w:right w:val="none" w:sz="0" w:space="0" w:color="auto"/>
      </w:divBdr>
    </w:div>
    <w:div w:id="569732461">
      <w:bodyDiv w:val="1"/>
      <w:marLeft w:val="0"/>
      <w:marRight w:val="0"/>
      <w:marTop w:val="0"/>
      <w:marBottom w:val="0"/>
      <w:divBdr>
        <w:top w:val="none" w:sz="0" w:space="0" w:color="auto"/>
        <w:left w:val="none" w:sz="0" w:space="0" w:color="auto"/>
        <w:bottom w:val="none" w:sz="0" w:space="0" w:color="auto"/>
        <w:right w:val="none" w:sz="0" w:space="0" w:color="auto"/>
      </w:divBdr>
    </w:div>
    <w:div w:id="897782493">
      <w:bodyDiv w:val="1"/>
      <w:marLeft w:val="0"/>
      <w:marRight w:val="0"/>
      <w:marTop w:val="0"/>
      <w:marBottom w:val="0"/>
      <w:divBdr>
        <w:top w:val="none" w:sz="0" w:space="0" w:color="auto"/>
        <w:left w:val="none" w:sz="0" w:space="0" w:color="auto"/>
        <w:bottom w:val="none" w:sz="0" w:space="0" w:color="auto"/>
        <w:right w:val="none" w:sz="0" w:space="0" w:color="auto"/>
      </w:divBdr>
    </w:div>
    <w:div w:id="1482235060">
      <w:bodyDiv w:val="1"/>
      <w:marLeft w:val="0"/>
      <w:marRight w:val="0"/>
      <w:marTop w:val="0"/>
      <w:marBottom w:val="0"/>
      <w:divBdr>
        <w:top w:val="none" w:sz="0" w:space="0" w:color="auto"/>
        <w:left w:val="none" w:sz="0" w:space="0" w:color="auto"/>
        <w:bottom w:val="none" w:sz="0" w:space="0" w:color="auto"/>
        <w:right w:val="none" w:sz="0" w:space="0" w:color="auto"/>
      </w:divBdr>
    </w:div>
    <w:div w:id="1753775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Ibrahimov, Mahir J MIL USARMY CAC (USA)</dc:creator>
  <cp:lastModifiedBy>Ibrahimov, Mahir J MIL USARMY CAC (USA)</cp:lastModifiedBy>
  <cp:revision>2</cp:revision>
  <cp:lastPrinted>2022-03-03T13:56:00Z</cp:lastPrinted>
  <dcterms:created xsi:type="dcterms:W3CDTF">2022-03-03T23:15:00Z</dcterms:created>
  <dcterms:modified xsi:type="dcterms:W3CDTF">2022-03-03T23:15:00Z</dcterms:modified>
</cp:coreProperties>
</file>